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26A1E" w:rsidRPr="00701D84" w:rsidRDefault="0051298E">
      <w:pPr>
        <w:rPr>
          <w:rFonts w:ascii="Georgia" w:hAnsi="Georgia" w:cs="Georgia"/>
          <w:b/>
          <w:sz w:val="28"/>
          <w:szCs w:val="28"/>
          <w:lang w:val="en-GB"/>
        </w:rPr>
      </w:pPr>
      <w:r>
        <w:rPr>
          <w:noProof/>
          <w:lang w:eastAsia="nl-NL" w:bidi="ar-SA"/>
        </w:rPr>
        <w:drawing>
          <wp:anchor distT="0" distB="0" distL="114935" distR="114935" simplePos="0" relativeHeight="251657728" behindDoc="0" locked="0" layoutInCell="1" allowOverlap="1">
            <wp:simplePos x="0" y="0"/>
            <wp:positionH relativeFrom="margin">
              <wp:posOffset>3312795</wp:posOffset>
            </wp:positionH>
            <wp:positionV relativeFrom="margin">
              <wp:posOffset>19050</wp:posOffset>
            </wp:positionV>
            <wp:extent cx="2694940" cy="894715"/>
            <wp:effectExtent l="0" t="0" r="0" b="63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94940" cy="8947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4D4FF8" w:rsidRPr="00701D84">
        <w:rPr>
          <w:rFonts w:ascii="Georgia" w:hAnsi="Georgia" w:cs="Georgia"/>
          <w:b/>
          <w:sz w:val="28"/>
          <w:szCs w:val="28"/>
          <w:lang w:val="en-GB"/>
        </w:rPr>
        <w:t xml:space="preserve"> </w:t>
      </w:r>
      <w:r w:rsidR="00024DB4" w:rsidRPr="00701D84">
        <w:rPr>
          <w:rFonts w:ascii="Georgia" w:hAnsi="Georgia" w:cs="Georgia"/>
          <w:b/>
          <w:sz w:val="28"/>
          <w:szCs w:val="28"/>
          <w:lang w:val="en-GB"/>
        </w:rPr>
        <w:t xml:space="preserve">     </w:t>
      </w:r>
    </w:p>
    <w:p w:rsidR="00BA6D8A" w:rsidRPr="00701D84" w:rsidRDefault="00BA6D8A">
      <w:pPr>
        <w:rPr>
          <w:rFonts w:ascii="Georgia" w:hAnsi="Georgia" w:cs="Georgia"/>
          <w:b/>
          <w:lang w:val="en-GB"/>
        </w:rPr>
      </w:pPr>
    </w:p>
    <w:p w:rsidR="00BA6D8A" w:rsidRPr="00701D84" w:rsidRDefault="00BA6D8A">
      <w:pPr>
        <w:rPr>
          <w:rFonts w:ascii="Georgia" w:hAnsi="Georgia" w:cs="Georgia"/>
          <w:b/>
          <w:lang w:val="en-GB"/>
        </w:rPr>
      </w:pPr>
    </w:p>
    <w:p w:rsidR="00BA6D8A" w:rsidRPr="00701D84" w:rsidRDefault="00BA6D8A">
      <w:pPr>
        <w:rPr>
          <w:rFonts w:ascii="Georgia" w:hAnsi="Georgia" w:cs="Georgia"/>
          <w:b/>
          <w:lang w:val="en-GB"/>
        </w:rPr>
      </w:pPr>
    </w:p>
    <w:p w:rsidR="00C26A1E" w:rsidRPr="00701D84" w:rsidRDefault="00BA6D8A">
      <w:pPr>
        <w:rPr>
          <w:rFonts w:ascii="Georgia" w:hAnsi="Georgia" w:cs="Georgia"/>
          <w:b/>
          <w:sz w:val="20"/>
          <w:szCs w:val="20"/>
          <w:lang w:val="en-GB"/>
        </w:rPr>
      </w:pPr>
      <w:r w:rsidRPr="00701D84">
        <w:rPr>
          <w:rFonts w:ascii="Georgia" w:hAnsi="Georgia" w:cs="Georgia"/>
          <w:b/>
          <w:lang w:val="en-GB"/>
        </w:rPr>
        <w:t>P E R S B E R I C H T</w:t>
      </w:r>
    </w:p>
    <w:p w:rsidR="00C26A1E" w:rsidRDefault="00C26A1E">
      <w:pPr>
        <w:rPr>
          <w:rFonts w:ascii="Georgia" w:hAnsi="Georgia" w:cs="Georgia"/>
          <w:b/>
          <w:sz w:val="20"/>
          <w:szCs w:val="20"/>
          <w:lang w:val="en-GB"/>
        </w:rPr>
      </w:pPr>
    </w:p>
    <w:p w:rsidR="0051298E" w:rsidRPr="00701D84" w:rsidRDefault="0051298E">
      <w:pPr>
        <w:rPr>
          <w:rFonts w:ascii="Georgia" w:hAnsi="Georgia" w:cs="Georgia"/>
          <w:b/>
          <w:sz w:val="20"/>
          <w:szCs w:val="20"/>
          <w:lang w:val="en-GB"/>
        </w:rPr>
      </w:pPr>
    </w:p>
    <w:p w:rsidR="00C26A1E" w:rsidRDefault="00BA6D8A">
      <w:pPr>
        <w:rPr>
          <w:rFonts w:ascii="Georgia" w:hAnsi="Georgia" w:cs="Georgia"/>
          <w:b/>
          <w:sz w:val="28"/>
          <w:szCs w:val="28"/>
        </w:rPr>
      </w:pPr>
      <w:r w:rsidRPr="00701D84">
        <w:rPr>
          <w:rFonts w:ascii="Georgia" w:hAnsi="Georgia" w:cs="Georgia"/>
        </w:rPr>
        <w:t xml:space="preserve">Leiden, </w:t>
      </w:r>
      <w:r w:rsidR="0051298E">
        <w:rPr>
          <w:rFonts w:ascii="Georgia" w:hAnsi="Georgia" w:cs="Georgia"/>
        </w:rPr>
        <w:t>30 juni</w:t>
      </w:r>
      <w:r w:rsidR="0015218C" w:rsidRPr="00701D84">
        <w:rPr>
          <w:rFonts w:ascii="Georgia" w:hAnsi="Georgia" w:cs="Georgia"/>
        </w:rPr>
        <w:t xml:space="preserve"> 2014</w:t>
      </w:r>
    </w:p>
    <w:p w:rsidR="0051298E" w:rsidRPr="00701D84" w:rsidRDefault="0051298E">
      <w:pPr>
        <w:rPr>
          <w:rFonts w:ascii="Georgia" w:hAnsi="Georgia" w:cs="Georgia"/>
          <w:b/>
          <w:sz w:val="28"/>
          <w:szCs w:val="28"/>
        </w:rPr>
      </w:pPr>
    </w:p>
    <w:p w:rsidR="00CA5D1C" w:rsidRDefault="00E91FDF" w:rsidP="00CE3A46">
      <w:pPr>
        <w:pStyle w:val="Tekstzonderopmaak"/>
        <w:spacing w:line="360" w:lineRule="auto"/>
        <w:jc w:val="center"/>
        <w:rPr>
          <w:rFonts w:ascii="Georgia" w:hAnsi="Georgia"/>
          <w:b/>
          <w:sz w:val="28"/>
          <w:szCs w:val="26"/>
          <w:lang w:val="nl-NL"/>
        </w:rPr>
      </w:pPr>
      <w:r>
        <w:rPr>
          <w:rFonts w:ascii="Georgia" w:hAnsi="Georgia"/>
          <w:b/>
          <w:sz w:val="28"/>
          <w:szCs w:val="26"/>
          <w:lang w:val="nl-NL"/>
        </w:rPr>
        <w:t xml:space="preserve">Gratis stadsgids </w:t>
      </w:r>
      <w:r w:rsidR="000B3641">
        <w:rPr>
          <w:rFonts w:ascii="Georgia" w:hAnsi="Georgia"/>
          <w:b/>
          <w:sz w:val="28"/>
          <w:szCs w:val="26"/>
          <w:lang w:val="nl-NL"/>
        </w:rPr>
        <w:t>‘</w:t>
      </w:r>
      <w:r w:rsidR="0051298E" w:rsidRPr="0051298E">
        <w:rPr>
          <w:rFonts w:ascii="Georgia" w:hAnsi="Georgia"/>
          <w:b/>
          <w:sz w:val="28"/>
          <w:szCs w:val="26"/>
          <w:lang w:val="nl-NL"/>
        </w:rPr>
        <w:t>Ontdek Leiden</w:t>
      </w:r>
      <w:r w:rsidR="000B3641">
        <w:rPr>
          <w:rFonts w:ascii="Georgia" w:hAnsi="Georgia"/>
          <w:b/>
          <w:sz w:val="28"/>
          <w:szCs w:val="26"/>
          <w:lang w:val="nl-NL"/>
        </w:rPr>
        <w:t>’</w:t>
      </w:r>
      <w:r w:rsidR="0051298E" w:rsidRPr="0051298E">
        <w:rPr>
          <w:rFonts w:ascii="Georgia" w:hAnsi="Georgia"/>
          <w:b/>
          <w:sz w:val="28"/>
          <w:szCs w:val="26"/>
          <w:lang w:val="nl-NL"/>
        </w:rPr>
        <w:t xml:space="preserve"> </w:t>
      </w:r>
      <w:r>
        <w:rPr>
          <w:rFonts w:ascii="Georgia" w:hAnsi="Georgia"/>
          <w:b/>
          <w:sz w:val="28"/>
          <w:szCs w:val="26"/>
          <w:lang w:val="nl-NL"/>
        </w:rPr>
        <w:t>vernieuwd</w:t>
      </w:r>
    </w:p>
    <w:p w:rsidR="00E91FDF" w:rsidRDefault="00E91FDF" w:rsidP="0051298E">
      <w:pPr>
        <w:pStyle w:val="Tekstzonderopmaak"/>
        <w:jc w:val="center"/>
        <w:rPr>
          <w:rFonts w:ascii="Georgia" w:hAnsi="Georgia"/>
          <w:b/>
          <w:i/>
          <w:sz w:val="24"/>
          <w:szCs w:val="24"/>
          <w:lang w:val="nl-NL"/>
        </w:rPr>
      </w:pPr>
      <w:r>
        <w:rPr>
          <w:rFonts w:ascii="Georgia" w:hAnsi="Georgia"/>
          <w:b/>
          <w:i/>
          <w:sz w:val="24"/>
          <w:szCs w:val="24"/>
          <w:lang w:val="nl-NL"/>
        </w:rPr>
        <w:t>Vier bijzondere wandelroutes</w:t>
      </w:r>
    </w:p>
    <w:p w:rsidR="00E91FDF" w:rsidRPr="00E91FDF" w:rsidRDefault="00E91FDF" w:rsidP="0051298E">
      <w:pPr>
        <w:pStyle w:val="Tekstzonderopmaak"/>
        <w:jc w:val="center"/>
        <w:rPr>
          <w:rFonts w:ascii="Georgia" w:hAnsi="Georgia"/>
          <w:b/>
          <w:sz w:val="28"/>
          <w:szCs w:val="28"/>
          <w:lang w:val="nl-NL"/>
        </w:rPr>
      </w:pPr>
      <w:r>
        <w:rPr>
          <w:rFonts w:ascii="Georgia" w:hAnsi="Georgia"/>
          <w:b/>
          <w:sz w:val="28"/>
          <w:szCs w:val="28"/>
          <w:lang w:val="nl-NL"/>
        </w:rPr>
        <w:t>________________________________</w:t>
      </w:r>
    </w:p>
    <w:p w:rsidR="00173EBE" w:rsidRPr="0051298E" w:rsidRDefault="00173EBE" w:rsidP="00173EBE">
      <w:pPr>
        <w:pStyle w:val="Tekstzonderopmaak"/>
        <w:rPr>
          <w:rFonts w:ascii="Georgia" w:hAnsi="Georgia"/>
        </w:rPr>
      </w:pPr>
    </w:p>
    <w:p w:rsidR="0051298E" w:rsidRPr="0051298E" w:rsidRDefault="0051298E" w:rsidP="0051298E">
      <w:pPr>
        <w:rPr>
          <w:rFonts w:ascii="Georgia" w:hAnsi="Georgia"/>
          <w:b/>
        </w:rPr>
      </w:pPr>
      <w:r w:rsidRPr="0051298E">
        <w:rPr>
          <w:rFonts w:ascii="Georgia" w:hAnsi="Georgia"/>
          <w:b/>
        </w:rPr>
        <w:t xml:space="preserve">Deze week verschijnt de vernieuwde </w:t>
      </w:r>
      <w:r w:rsidR="000B3641">
        <w:rPr>
          <w:rFonts w:ascii="Georgia" w:hAnsi="Georgia"/>
          <w:b/>
        </w:rPr>
        <w:t xml:space="preserve">gratis </w:t>
      </w:r>
      <w:r w:rsidRPr="0051298E">
        <w:rPr>
          <w:rFonts w:ascii="Georgia" w:hAnsi="Georgia"/>
          <w:b/>
        </w:rPr>
        <w:t xml:space="preserve">stadsgids </w:t>
      </w:r>
      <w:r w:rsidR="000B3641">
        <w:rPr>
          <w:rFonts w:ascii="Georgia" w:hAnsi="Georgia"/>
          <w:b/>
        </w:rPr>
        <w:t>‘</w:t>
      </w:r>
      <w:r w:rsidRPr="0051298E">
        <w:rPr>
          <w:rFonts w:ascii="Georgia" w:hAnsi="Georgia"/>
          <w:b/>
        </w:rPr>
        <w:t>Ontdek Leiden</w:t>
      </w:r>
      <w:r w:rsidR="000B3641">
        <w:rPr>
          <w:rFonts w:ascii="Georgia" w:hAnsi="Georgia"/>
          <w:b/>
        </w:rPr>
        <w:t>’</w:t>
      </w:r>
      <w:r w:rsidRPr="0051298E">
        <w:rPr>
          <w:rFonts w:ascii="Georgia" w:hAnsi="Georgia"/>
          <w:b/>
        </w:rPr>
        <w:t>. De</w:t>
      </w:r>
      <w:r w:rsidR="001C4BE3">
        <w:rPr>
          <w:rFonts w:ascii="Georgia" w:hAnsi="Georgia"/>
          <w:b/>
        </w:rPr>
        <w:t xml:space="preserve"> herdruk van deze </w:t>
      </w:r>
      <w:r w:rsidRPr="0051298E">
        <w:rPr>
          <w:rFonts w:ascii="Georgia" w:hAnsi="Georgia"/>
          <w:b/>
        </w:rPr>
        <w:t xml:space="preserve">gids </w:t>
      </w:r>
      <w:r w:rsidR="001C4BE3">
        <w:rPr>
          <w:rFonts w:ascii="Georgia" w:hAnsi="Georgia"/>
          <w:b/>
        </w:rPr>
        <w:t>geeft</w:t>
      </w:r>
      <w:r w:rsidRPr="0051298E">
        <w:rPr>
          <w:rFonts w:ascii="Georgia" w:hAnsi="Georgia"/>
          <w:b/>
        </w:rPr>
        <w:t xml:space="preserve"> actuele informatie</w:t>
      </w:r>
      <w:r w:rsidR="001C4BE3">
        <w:rPr>
          <w:rFonts w:ascii="Georgia" w:hAnsi="Georgia"/>
          <w:b/>
        </w:rPr>
        <w:t xml:space="preserve"> over</w:t>
      </w:r>
      <w:r w:rsidR="002C2AD6">
        <w:rPr>
          <w:rFonts w:ascii="Georgia" w:hAnsi="Georgia"/>
          <w:b/>
        </w:rPr>
        <w:t xml:space="preserve"> en een overzichtelijke presentatie van Leiden</w:t>
      </w:r>
      <w:r w:rsidRPr="0051298E">
        <w:rPr>
          <w:rFonts w:ascii="Georgia" w:hAnsi="Georgia"/>
          <w:b/>
        </w:rPr>
        <w:t>. Nieuw in deze uitgave zijn</w:t>
      </w:r>
      <w:r w:rsidR="00CE3A46" w:rsidRPr="00CE3A46">
        <w:rPr>
          <w:rFonts w:ascii="Georgia" w:hAnsi="Georgia"/>
        </w:rPr>
        <w:t xml:space="preserve"> </w:t>
      </w:r>
      <w:r w:rsidR="00CE3A46" w:rsidRPr="00CE3A46">
        <w:rPr>
          <w:rFonts w:ascii="Georgia" w:hAnsi="Georgia"/>
          <w:b/>
          <w:color w:val="000000" w:themeColor="text1"/>
        </w:rPr>
        <w:t xml:space="preserve">de door Leiden Marketing en Centrummanagement ontwikkelde </w:t>
      </w:r>
      <w:r w:rsidRPr="0051298E">
        <w:rPr>
          <w:rFonts w:ascii="Georgia" w:hAnsi="Georgia"/>
          <w:b/>
        </w:rPr>
        <w:t xml:space="preserve">vier wandelroutes waar </w:t>
      </w:r>
      <w:r w:rsidR="00CE3A46">
        <w:rPr>
          <w:rFonts w:ascii="Georgia" w:hAnsi="Georgia"/>
          <w:b/>
        </w:rPr>
        <w:t>een aantal</w:t>
      </w:r>
      <w:r w:rsidRPr="0051298E">
        <w:rPr>
          <w:rFonts w:ascii="Georgia" w:hAnsi="Georgia"/>
          <w:b/>
        </w:rPr>
        <w:t xml:space="preserve"> bekende Leidenaren hun medewerking </w:t>
      </w:r>
      <w:r w:rsidR="001C4BE3">
        <w:rPr>
          <w:rFonts w:ascii="Georgia" w:hAnsi="Georgia"/>
          <w:b/>
        </w:rPr>
        <w:t>aan verleenden</w:t>
      </w:r>
      <w:r w:rsidRPr="0051298E">
        <w:rPr>
          <w:rFonts w:ascii="Georgia" w:hAnsi="Georgia"/>
          <w:b/>
        </w:rPr>
        <w:t>.</w:t>
      </w:r>
    </w:p>
    <w:p w:rsidR="0051298E" w:rsidRPr="0051298E" w:rsidRDefault="0051298E" w:rsidP="0051298E">
      <w:pPr>
        <w:rPr>
          <w:rFonts w:ascii="Georgia" w:hAnsi="Georgia"/>
        </w:rPr>
      </w:pPr>
    </w:p>
    <w:p w:rsidR="00CE3A46" w:rsidRDefault="0051298E" w:rsidP="0051298E">
      <w:pPr>
        <w:rPr>
          <w:rFonts w:ascii="Georgia" w:hAnsi="Georgia"/>
          <w:b/>
        </w:rPr>
      </w:pPr>
      <w:r>
        <w:rPr>
          <w:rFonts w:ascii="Georgia" w:hAnsi="Georgia"/>
          <w:b/>
        </w:rPr>
        <w:t xml:space="preserve">Wandelroutes </w:t>
      </w:r>
    </w:p>
    <w:p w:rsidR="0051298E" w:rsidRPr="00CE3A46" w:rsidRDefault="00CE3A46" w:rsidP="0051298E">
      <w:pPr>
        <w:rPr>
          <w:rFonts w:ascii="Georgia" w:hAnsi="Georgia"/>
          <w:b/>
        </w:rPr>
      </w:pPr>
      <w:r>
        <w:rPr>
          <w:rFonts w:ascii="Georgia" w:hAnsi="Georgia"/>
        </w:rPr>
        <w:t>Voor de wandelroutes droegen v</w:t>
      </w:r>
      <w:r w:rsidR="0051298E" w:rsidRPr="0051298E">
        <w:rPr>
          <w:rFonts w:ascii="Georgia" w:hAnsi="Georgia"/>
        </w:rPr>
        <w:t>ier bekende Leidenaren</w:t>
      </w:r>
      <w:r w:rsidR="00B82F5E">
        <w:rPr>
          <w:rFonts w:ascii="Georgia" w:hAnsi="Georgia"/>
        </w:rPr>
        <w:t xml:space="preserve"> ideeën aan; </w:t>
      </w:r>
      <w:r w:rsidR="0051298E" w:rsidRPr="0051298E">
        <w:rPr>
          <w:rFonts w:ascii="Georgia" w:hAnsi="Georgia"/>
        </w:rPr>
        <w:t xml:space="preserve">Jochem Myjer voor de kinderroute, burgemeester </w:t>
      </w:r>
      <w:r w:rsidR="000B3641">
        <w:rPr>
          <w:rFonts w:ascii="Georgia" w:hAnsi="Georgia"/>
        </w:rPr>
        <w:t xml:space="preserve">Henri </w:t>
      </w:r>
      <w:r w:rsidR="0051298E" w:rsidRPr="0051298E">
        <w:rPr>
          <w:rFonts w:ascii="Georgia" w:hAnsi="Georgia"/>
        </w:rPr>
        <w:t xml:space="preserve">Lenferink voor de waterroute, </w:t>
      </w:r>
      <w:r w:rsidR="00CA5D1C">
        <w:rPr>
          <w:rFonts w:ascii="Georgia" w:hAnsi="Georgia"/>
        </w:rPr>
        <w:t>rector</w:t>
      </w:r>
      <w:r w:rsidR="0051298E" w:rsidRPr="0051298E">
        <w:rPr>
          <w:rFonts w:ascii="Georgia" w:hAnsi="Georgia"/>
        </w:rPr>
        <w:t xml:space="preserve"> </w:t>
      </w:r>
      <w:r w:rsidR="00CA5D1C">
        <w:rPr>
          <w:rFonts w:ascii="Georgia" w:hAnsi="Georgia"/>
        </w:rPr>
        <w:t>magnificus Universiteit Leiden</w:t>
      </w:r>
      <w:r w:rsidR="000B3641">
        <w:rPr>
          <w:rFonts w:ascii="Georgia" w:hAnsi="Georgia"/>
        </w:rPr>
        <w:t xml:space="preserve"> </w:t>
      </w:r>
      <w:r w:rsidR="000B3641" w:rsidRPr="0051298E">
        <w:rPr>
          <w:rFonts w:ascii="Georgia" w:hAnsi="Georgia"/>
        </w:rPr>
        <w:t>Carel Stolker</w:t>
      </w:r>
      <w:r w:rsidR="00CA5D1C">
        <w:rPr>
          <w:rFonts w:ascii="Georgia" w:hAnsi="Georgia"/>
        </w:rPr>
        <w:t xml:space="preserve"> </w:t>
      </w:r>
      <w:r w:rsidR="0051298E" w:rsidRPr="0051298E">
        <w:rPr>
          <w:rFonts w:ascii="Georgia" w:hAnsi="Georgia"/>
        </w:rPr>
        <w:t xml:space="preserve">voor de wetenschapsroute en </w:t>
      </w:r>
      <w:r w:rsidR="00CA5D1C">
        <w:rPr>
          <w:rFonts w:ascii="Georgia" w:hAnsi="Georgia"/>
        </w:rPr>
        <w:t xml:space="preserve">schrijver </w:t>
      </w:r>
      <w:r w:rsidR="0051298E" w:rsidRPr="0051298E">
        <w:rPr>
          <w:rFonts w:ascii="Georgia" w:hAnsi="Georgia"/>
        </w:rPr>
        <w:t xml:space="preserve">Abdelkader Benali voor de kunst- en literatuurroute. </w:t>
      </w:r>
      <w:r w:rsidR="00B82F5E">
        <w:rPr>
          <w:rFonts w:ascii="Georgia" w:hAnsi="Georgia"/>
        </w:rPr>
        <w:t>In de stadsgids</w:t>
      </w:r>
      <w:r w:rsidR="0051298E" w:rsidRPr="0051298E">
        <w:rPr>
          <w:rFonts w:ascii="Georgia" w:hAnsi="Georgia"/>
        </w:rPr>
        <w:t xml:space="preserve"> </w:t>
      </w:r>
      <w:r w:rsidR="00B82F5E">
        <w:rPr>
          <w:rFonts w:ascii="Georgia" w:hAnsi="Georgia"/>
        </w:rPr>
        <w:t>vermelden</w:t>
      </w:r>
      <w:r w:rsidR="0051298E" w:rsidRPr="0051298E">
        <w:rPr>
          <w:rFonts w:ascii="Georgia" w:hAnsi="Georgia"/>
        </w:rPr>
        <w:t xml:space="preserve"> </w:t>
      </w:r>
      <w:r w:rsidR="00B82F5E">
        <w:rPr>
          <w:rFonts w:ascii="Georgia" w:hAnsi="Georgia"/>
        </w:rPr>
        <w:t xml:space="preserve">zij </w:t>
      </w:r>
      <w:r w:rsidR="0051298E" w:rsidRPr="0051298E">
        <w:rPr>
          <w:rFonts w:ascii="Georgia" w:hAnsi="Georgia"/>
        </w:rPr>
        <w:t xml:space="preserve">voor hun </w:t>
      </w:r>
      <w:r w:rsidR="000B3641">
        <w:rPr>
          <w:rFonts w:ascii="Georgia" w:hAnsi="Georgia"/>
        </w:rPr>
        <w:t xml:space="preserve">Leidse </w:t>
      </w:r>
      <w:r w:rsidR="0051298E" w:rsidRPr="0051298E">
        <w:rPr>
          <w:rFonts w:ascii="Georgia" w:hAnsi="Georgia"/>
        </w:rPr>
        <w:t>route een top 5 van bezienswaardigheden en</w:t>
      </w:r>
      <w:r w:rsidR="000B3641">
        <w:rPr>
          <w:rFonts w:ascii="Georgia" w:hAnsi="Georgia"/>
        </w:rPr>
        <w:t xml:space="preserve"> bijzondere</w:t>
      </w:r>
      <w:r w:rsidR="0051298E" w:rsidRPr="0051298E">
        <w:rPr>
          <w:rFonts w:ascii="Georgia" w:hAnsi="Georgia"/>
        </w:rPr>
        <w:t xml:space="preserve"> </w:t>
      </w:r>
      <w:r w:rsidR="000B3641">
        <w:rPr>
          <w:rFonts w:ascii="Georgia" w:hAnsi="Georgia"/>
        </w:rPr>
        <w:t>locaties</w:t>
      </w:r>
      <w:bookmarkStart w:id="0" w:name="_GoBack"/>
      <w:bookmarkEnd w:id="0"/>
      <w:r w:rsidR="000B3641">
        <w:rPr>
          <w:rFonts w:ascii="Georgia" w:hAnsi="Georgia"/>
        </w:rPr>
        <w:t>.</w:t>
      </w:r>
    </w:p>
    <w:p w:rsidR="00491B91" w:rsidRDefault="00491B91" w:rsidP="0051298E">
      <w:pPr>
        <w:rPr>
          <w:rFonts w:ascii="Georgia" w:hAnsi="Georgia"/>
        </w:rPr>
      </w:pPr>
    </w:p>
    <w:p w:rsidR="00491B91" w:rsidRPr="00CE3A46" w:rsidRDefault="00491B91" w:rsidP="0051298E">
      <w:pPr>
        <w:rPr>
          <w:rFonts w:ascii="Georgia" w:hAnsi="Georgia"/>
          <w:b/>
          <w:color w:val="000000" w:themeColor="text1"/>
        </w:rPr>
      </w:pPr>
      <w:r w:rsidRPr="00CE3A46">
        <w:rPr>
          <w:rFonts w:ascii="Georgia" w:hAnsi="Georgia"/>
          <w:b/>
          <w:color w:val="000000" w:themeColor="text1"/>
        </w:rPr>
        <w:t>Complete informatie</w:t>
      </w:r>
    </w:p>
    <w:p w:rsidR="00491B91" w:rsidRPr="00283E27" w:rsidRDefault="00491B91" w:rsidP="00491B91">
      <w:pPr>
        <w:rPr>
          <w:rFonts w:ascii="Georgia" w:hAnsi="Georgia"/>
        </w:rPr>
      </w:pPr>
      <w:r w:rsidRPr="00283E27">
        <w:rPr>
          <w:rFonts w:ascii="Georgia" w:hAnsi="Georgia"/>
        </w:rPr>
        <w:t xml:space="preserve">Naast feiten en geschiedenis vinden geïnteresseerden in dit Nederlands-Engelse boekje op A6-formaat ook informatie over de musea, monumenten, horeca, varen, winkelen en praktische informatie. Met behulp van de plattegrond is de weg in Leiden eenvoudig te vinden. </w:t>
      </w:r>
    </w:p>
    <w:p w:rsidR="00491B91" w:rsidRPr="00491B91" w:rsidRDefault="00491B91" w:rsidP="0051298E">
      <w:pPr>
        <w:rPr>
          <w:rFonts w:ascii="Georgia" w:hAnsi="Georgia"/>
          <w:color w:val="FF0000"/>
        </w:rPr>
      </w:pPr>
    </w:p>
    <w:p w:rsidR="0051298E" w:rsidRPr="0051298E" w:rsidRDefault="0051298E" w:rsidP="00173EBE">
      <w:pPr>
        <w:pStyle w:val="Tekstzonderopmaak"/>
        <w:rPr>
          <w:rFonts w:ascii="Georgia" w:hAnsi="Georgia"/>
          <w:b/>
          <w:lang w:val="nl-NL"/>
        </w:rPr>
      </w:pPr>
      <w:r w:rsidRPr="0051298E">
        <w:rPr>
          <w:rFonts w:ascii="Georgia" w:hAnsi="Georgia"/>
          <w:b/>
          <w:sz w:val="24"/>
          <w:lang w:val="nl-NL"/>
        </w:rPr>
        <w:t>Distributie</w:t>
      </w:r>
    </w:p>
    <w:p w:rsidR="0051298E" w:rsidRDefault="0051298E" w:rsidP="00173EBE">
      <w:pPr>
        <w:pStyle w:val="Tekstzonderopmaak"/>
        <w:rPr>
          <w:rFonts w:ascii="Georgia" w:hAnsi="Georgia"/>
          <w:b/>
          <w:lang w:val="nl-NL"/>
        </w:rPr>
      </w:pPr>
      <w:r w:rsidRPr="0051298E">
        <w:rPr>
          <w:rFonts w:ascii="Georgia" w:hAnsi="Georgia"/>
          <w:sz w:val="24"/>
          <w:lang w:val="nl-NL"/>
        </w:rPr>
        <w:t xml:space="preserve">De </w:t>
      </w:r>
      <w:r w:rsidR="000B3641">
        <w:rPr>
          <w:rFonts w:ascii="Georgia" w:hAnsi="Georgia"/>
          <w:sz w:val="24"/>
          <w:lang w:val="nl-NL"/>
        </w:rPr>
        <w:t xml:space="preserve">gratis </w:t>
      </w:r>
      <w:r w:rsidRPr="0051298E">
        <w:rPr>
          <w:rFonts w:ascii="Georgia" w:hAnsi="Georgia"/>
          <w:sz w:val="24"/>
          <w:lang w:val="nl-NL"/>
        </w:rPr>
        <w:t xml:space="preserve">stadsgidsen worden breed verspreid in Leiden en </w:t>
      </w:r>
      <w:r w:rsidR="008340BE">
        <w:rPr>
          <w:rFonts w:ascii="Georgia" w:hAnsi="Georgia"/>
          <w:sz w:val="24"/>
          <w:lang w:val="nl-NL"/>
        </w:rPr>
        <w:t xml:space="preserve">de </w:t>
      </w:r>
      <w:r w:rsidRPr="0051298E">
        <w:rPr>
          <w:rFonts w:ascii="Georgia" w:hAnsi="Georgia"/>
          <w:sz w:val="24"/>
          <w:lang w:val="nl-NL"/>
        </w:rPr>
        <w:t>regio</w:t>
      </w:r>
      <w:r w:rsidR="008340BE">
        <w:rPr>
          <w:rFonts w:ascii="Georgia" w:hAnsi="Georgia"/>
          <w:sz w:val="24"/>
          <w:lang w:val="nl-NL"/>
        </w:rPr>
        <w:t>. Zij</w:t>
      </w:r>
      <w:r w:rsidRPr="0051298E">
        <w:rPr>
          <w:rFonts w:ascii="Georgia" w:hAnsi="Georgia"/>
          <w:sz w:val="24"/>
          <w:lang w:val="nl-NL"/>
        </w:rPr>
        <w:t xml:space="preserve"> zijn </w:t>
      </w:r>
      <w:r>
        <w:rPr>
          <w:rFonts w:ascii="Georgia" w:hAnsi="Georgia"/>
          <w:sz w:val="24"/>
          <w:lang w:val="nl-NL"/>
        </w:rPr>
        <w:t>te verkrijgen bij VVV Leiden</w:t>
      </w:r>
      <w:r w:rsidR="008340BE">
        <w:rPr>
          <w:rFonts w:ascii="Georgia" w:hAnsi="Georgia"/>
          <w:sz w:val="24"/>
          <w:lang w:val="nl-NL"/>
        </w:rPr>
        <w:t xml:space="preserve"> tegenover </w:t>
      </w:r>
      <w:r w:rsidR="00491B91" w:rsidRPr="00E91FDF">
        <w:rPr>
          <w:rFonts w:ascii="Georgia" w:hAnsi="Georgia"/>
          <w:sz w:val="24"/>
          <w:lang w:val="nl-NL"/>
        </w:rPr>
        <w:t>Leiden CS</w:t>
      </w:r>
      <w:r>
        <w:rPr>
          <w:rFonts w:ascii="Georgia" w:hAnsi="Georgia"/>
          <w:sz w:val="24"/>
          <w:lang w:val="nl-NL"/>
        </w:rPr>
        <w:t xml:space="preserve">, </w:t>
      </w:r>
      <w:r w:rsidR="002C2AD6">
        <w:rPr>
          <w:rFonts w:ascii="Georgia" w:hAnsi="Georgia"/>
          <w:sz w:val="24"/>
          <w:lang w:val="nl-NL"/>
        </w:rPr>
        <w:t>overnachtinglocaties</w:t>
      </w:r>
      <w:r>
        <w:rPr>
          <w:rFonts w:ascii="Georgia" w:hAnsi="Georgia"/>
          <w:sz w:val="24"/>
          <w:lang w:val="nl-NL"/>
        </w:rPr>
        <w:t xml:space="preserve"> en VVV’s in omliggende gemeente</w:t>
      </w:r>
      <w:r w:rsidR="00283E27">
        <w:rPr>
          <w:rFonts w:ascii="Georgia" w:hAnsi="Georgia"/>
          <w:sz w:val="24"/>
          <w:lang w:val="nl-NL"/>
        </w:rPr>
        <w:t>n</w:t>
      </w:r>
      <w:r>
        <w:rPr>
          <w:rFonts w:ascii="Georgia" w:hAnsi="Georgia"/>
          <w:sz w:val="24"/>
          <w:lang w:val="nl-NL"/>
        </w:rPr>
        <w:t>.</w:t>
      </w:r>
    </w:p>
    <w:p w:rsidR="00491B91" w:rsidRPr="00701D84" w:rsidRDefault="00B82F5E" w:rsidP="00173EBE">
      <w:pPr>
        <w:pStyle w:val="Tekstzonderopmaak"/>
        <w:rPr>
          <w:rFonts w:ascii="Georgia" w:hAnsi="Georgia"/>
          <w:b/>
          <w:lang w:val="nl-NL"/>
        </w:rPr>
      </w:pPr>
      <w:r>
        <w:rPr>
          <w:rFonts w:ascii="Georgia" w:hAnsi="Georgia"/>
          <w:b/>
          <w:lang w:val="nl-NL"/>
        </w:rPr>
        <w:t>____________________________________________________________</w:t>
      </w:r>
    </w:p>
    <w:p w:rsidR="00173EBE" w:rsidRPr="000B3641" w:rsidRDefault="00173EBE" w:rsidP="00173EBE">
      <w:pPr>
        <w:pStyle w:val="Tekstzonderopmaak"/>
        <w:rPr>
          <w:rFonts w:ascii="Georgia" w:hAnsi="Georgia"/>
          <w:sz w:val="24"/>
          <w:szCs w:val="24"/>
          <w:lang w:val="nl-NL"/>
        </w:rPr>
      </w:pPr>
      <w:r w:rsidRPr="000B3641">
        <w:rPr>
          <w:rFonts w:ascii="Georgia" w:hAnsi="Georgia"/>
          <w:b/>
          <w:sz w:val="24"/>
          <w:szCs w:val="24"/>
        </w:rPr>
        <w:t xml:space="preserve">Noot voor de redactie. </w:t>
      </w:r>
    </w:p>
    <w:p w:rsidR="006420D0" w:rsidRDefault="000B3641" w:rsidP="00283E27">
      <w:pPr>
        <w:pStyle w:val="Tekstzonderopmaak"/>
        <w:rPr>
          <w:rFonts w:ascii="Georgia" w:hAnsi="Georgia"/>
          <w:sz w:val="24"/>
          <w:szCs w:val="24"/>
          <w:lang w:val="nl-NL"/>
        </w:rPr>
      </w:pPr>
      <w:r>
        <w:rPr>
          <w:rFonts w:ascii="Georgia" w:hAnsi="Georgia"/>
          <w:sz w:val="24"/>
          <w:szCs w:val="24"/>
        </w:rPr>
        <w:t>Bijlage:</w:t>
      </w:r>
      <w:r w:rsidR="00B82F5E">
        <w:rPr>
          <w:rFonts w:ascii="Georgia" w:hAnsi="Georgia"/>
          <w:sz w:val="24"/>
          <w:szCs w:val="24"/>
          <w:lang w:val="nl-NL"/>
        </w:rPr>
        <w:t xml:space="preserve"> </w:t>
      </w:r>
      <w:r w:rsidR="00173EBE" w:rsidRPr="000B3641">
        <w:rPr>
          <w:rFonts w:ascii="Georgia" w:hAnsi="Georgia"/>
          <w:sz w:val="24"/>
          <w:szCs w:val="24"/>
        </w:rPr>
        <w:t>foto - vrij van copyright</w:t>
      </w:r>
    </w:p>
    <w:p w:rsidR="00B82F5E" w:rsidRDefault="00B82F5E" w:rsidP="00283E27">
      <w:pPr>
        <w:pStyle w:val="Tekstzonderopmaak"/>
        <w:rPr>
          <w:rFonts w:ascii="Georgia" w:hAnsi="Georgia"/>
          <w:sz w:val="24"/>
          <w:szCs w:val="24"/>
          <w:lang w:val="nl-NL"/>
        </w:rPr>
      </w:pPr>
    </w:p>
    <w:p w:rsidR="00C26A1E" w:rsidRPr="000B3641" w:rsidRDefault="00C26A1E" w:rsidP="00617103">
      <w:pPr>
        <w:rPr>
          <w:rFonts w:ascii="Georgia" w:hAnsi="Georgia" w:cs="Georgia"/>
        </w:rPr>
      </w:pPr>
      <w:r w:rsidRPr="000B3641">
        <w:rPr>
          <w:rFonts w:ascii="Georgia" w:hAnsi="Georgia" w:cs="Georgia"/>
        </w:rPr>
        <w:t>Voor meer informatie:</w:t>
      </w:r>
    </w:p>
    <w:p w:rsidR="00C26A1E" w:rsidRPr="000B3641" w:rsidRDefault="00C26A1E" w:rsidP="00617103">
      <w:pPr>
        <w:rPr>
          <w:rFonts w:ascii="Georgia" w:hAnsi="Georgia" w:cs="Georgia"/>
        </w:rPr>
      </w:pPr>
      <w:r w:rsidRPr="000B3641">
        <w:rPr>
          <w:rFonts w:ascii="Georgia" w:hAnsi="Georgia" w:cs="Georgia"/>
        </w:rPr>
        <w:t xml:space="preserve">Rosalie Keizer </w:t>
      </w:r>
      <w:r w:rsidRPr="000B3641">
        <w:rPr>
          <w:rFonts w:ascii="Georgia" w:hAnsi="Georgia" w:cs="Georgia"/>
        </w:rPr>
        <w:tab/>
      </w:r>
      <w:r w:rsidRPr="000B3641">
        <w:rPr>
          <w:rFonts w:ascii="Georgia" w:hAnsi="Georgia" w:cs="Georgia"/>
        </w:rPr>
        <w:tab/>
      </w:r>
      <w:r w:rsidRPr="000B3641">
        <w:rPr>
          <w:rFonts w:ascii="Georgia" w:hAnsi="Georgia" w:cs="Georgia"/>
        </w:rPr>
        <w:tab/>
      </w:r>
      <w:r w:rsidRPr="000B3641">
        <w:rPr>
          <w:rFonts w:ascii="Georgia" w:hAnsi="Georgia" w:cs="Georgia"/>
        </w:rPr>
        <w:tab/>
      </w:r>
      <w:r w:rsidRPr="000B3641">
        <w:rPr>
          <w:rFonts w:ascii="Georgia" w:hAnsi="Georgia" w:cs="Georgia"/>
        </w:rPr>
        <w:tab/>
        <w:t>Peter Wijnen</w:t>
      </w:r>
    </w:p>
    <w:p w:rsidR="00C26A1E" w:rsidRPr="000B3641" w:rsidRDefault="00C26A1E" w:rsidP="00617103">
      <w:pPr>
        <w:rPr>
          <w:rFonts w:ascii="Georgia" w:hAnsi="Georgia" w:cs="Georgia"/>
        </w:rPr>
      </w:pPr>
      <w:r w:rsidRPr="000B3641">
        <w:rPr>
          <w:rFonts w:ascii="Georgia" w:hAnsi="Georgia" w:cs="Georgia"/>
        </w:rPr>
        <w:t xml:space="preserve">Public Relations Leiden Marketing </w:t>
      </w:r>
      <w:r w:rsidR="00617103" w:rsidRPr="000B3641">
        <w:rPr>
          <w:rFonts w:ascii="Georgia" w:hAnsi="Georgia" w:cs="Georgia"/>
        </w:rPr>
        <w:t xml:space="preserve">         </w:t>
      </w:r>
      <w:r w:rsidRPr="000B3641">
        <w:rPr>
          <w:rFonts w:ascii="Georgia" w:hAnsi="Georgia" w:cs="Georgia"/>
        </w:rPr>
        <w:t>of</w:t>
      </w:r>
      <w:r w:rsidRPr="000B3641">
        <w:rPr>
          <w:rFonts w:ascii="Georgia" w:hAnsi="Georgia" w:cs="Georgia"/>
        </w:rPr>
        <w:tab/>
        <w:t>extern PR adviseur</w:t>
      </w:r>
    </w:p>
    <w:p w:rsidR="00C26A1E" w:rsidRPr="000B3641" w:rsidRDefault="00C26A1E" w:rsidP="00617103">
      <w:pPr>
        <w:rPr>
          <w:rFonts w:ascii="Georgia" w:hAnsi="Georgia" w:cs="Georgia"/>
        </w:rPr>
      </w:pPr>
      <w:r w:rsidRPr="000B3641">
        <w:rPr>
          <w:rFonts w:ascii="Georgia" w:hAnsi="Georgia" w:cs="Georgia"/>
        </w:rPr>
        <w:t xml:space="preserve">E </w:t>
      </w:r>
      <w:hyperlink r:id="rId7" w:history="1">
        <w:r w:rsidRPr="000B3641">
          <w:rPr>
            <w:rStyle w:val="Hyperlink"/>
            <w:rFonts w:ascii="Georgia" w:hAnsi="Georgia" w:cs="Georgia"/>
            <w:color w:val="auto"/>
          </w:rPr>
          <w:t>rosalie@leidenmarketing.nl</w:t>
        </w:r>
      </w:hyperlink>
      <w:r w:rsidRPr="000B3641">
        <w:rPr>
          <w:rFonts w:ascii="Georgia" w:hAnsi="Georgia" w:cs="Georgia"/>
        </w:rPr>
        <w:tab/>
      </w:r>
      <w:r w:rsidRPr="000B3641">
        <w:rPr>
          <w:rFonts w:ascii="Georgia" w:hAnsi="Georgia" w:cs="Georgia"/>
        </w:rPr>
        <w:tab/>
      </w:r>
      <w:r w:rsidRPr="000B3641">
        <w:rPr>
          <w:rFonts w:ascii="Georgia" w:hAnsi="Georgia" w:cs="Georgia"/>
        </w:rPr>
        <w:tab/>
        <w:t>peter@wijnenpr.nl</w:t>
      </w:r>
    </w:p>
    <w:p w:rsidR="00B82F5E" w:rsidRDefault="00C26A1E" w:rsidP="00617103">
      <w:pPr>
        <w:rPr>
          <w:rFonts w:ascii="Georgia" w:hAnsi="Georgia" w:cs="Georgia"/>
        </w:rPr>
      </w:pPr>
      <w:r w:rsidRPr="000B3641">
        <w:rPr>
          <w:rFonts w:ascii="Georgia" w:hAnsi="Georgia" w:cs="Georgia"/>
        </w:rPr>
        <w:t>T 071</w:t>
      </w:r>
      <w:r w:rsidR="00BA6D8A" w:rsidRPr="000B3641">
        <w:rPr>
          <w:rFonts w:ascii="Georgia" w:hAnsi="Georgia" w:cs="Georgia"/>
        </w:rPr>
        <w:t xml:space="preserve"> </w:t>
      </w:r>
      <w:r w:rsidRPr="000B3641">
        <w:rPr>
          <w:rFonts w:ascii="Georgia" w:hAnsi="Georgia" w:cs="Georgia"/>
        </w:rPr>
        <w:t xml:space="preserve"> 516 09 93</w:t>
      </w:r>
      <w:r w:rsidRPr="000B3641">
        <w:rPr>
          <w:rFonts w:ascii="Georgia" w:hAnsi="Georgia" w:cs="Georgia"/>
        </w:rPr>
        <w:tab/>
      </w:r>
      <w:r w:rsidRPr="000B3641">
        <w:rPr>
          <w:rFonts w:ascii="Georgia" w:hAnsi="Georgia" w:cs="Georgia"/>
        </w:rPr>
        <w:tab/>
      </w:r>
      <w:r w:rsidRPr="000B3641">
        <w:rPr>
          <w:rFonts w:ascii="Georgia" w:hAnsi="Georgia" w:cs="Georgia"/>
        </w:rPr>
        <w:tab/>
      </w:r>
      <w:r w:rsidRPr="000B3641">
        <w:rPr>
          <w:rFonts w:ascii="Georgia" w:hAnsi="Georgia" w:cs="Georgia"/>
        </w:rPr>
        <w:tab/>
      </w:r>
      <w:r w:rsidRPr="000B3641">
        <w:rPr>
          <w:rFonts w:ascii="Georgia" w:hAnsi="Georgia" w:cs="Georgia"/>
        </w:rPr>
        <w:tab/>
        <w:t>071</w:t>
      </w:r>
      <w:r w:rsidR="00BA6D8A" w:rsidRPr="000B3641">
        <w:rPr>
          <w:rFonts w:ascii="Georgia" w:hAnsi="Georgia" w:cs="Georgia"/>
        </w:rPr>
        <w:t xml:space="preserve"> </w:t>
      </w:r>
      <w:r w:rsidRPr="000B3641">
        <w:rPr>
          <w:rFonts w:ascii="Georgia" w:hAnsi="Georgia" w:cs="Georgia"/>
        </w:rPr>
        <w:t xml:space="preserve"> 576 49 85</w:t>
      </w:r>
    </w:p>
    <w:p w:rsidR="00B82F5E" w:rsidRDefault="00B82F5E" w:rsidP="00617103">
      <w:pPr>
        <w:rPr>
          <w:rFonts w:ascii="Georgia" w:hAnsi="Georgia" w:cs="Georgia"/>
        </w:rPr>
      </w:pPr>
    </w:p>
    <w:p w:rsidR="00065EF4" w:rsidRPr="000B3641" w:rsidRDefault="00B82F5E" w:rsidP="00617103">
      <w:pPr>
        <w:rPr>
          <w:rFonts w:ascii="Georgia" w:hAnsi="Georgia" w:cs="Georgia"/>
        </w:rPr>
      </w:pPr>
      <w:r w:rsidRPr="00B82F5E">
        <w:rPr>
          <w:rFonts w:ascii="Georgia" w:hAnsi="Georgia"/>
        </w:rPr>
        <w:t>De stadsgids is te vinden</w:t>
      </w:r>
      <w:r>
        <w:rPr>
          <w:rFonts w:ascii="Georgia" w:hAnsi="Georgia"/>
        </w:rPr>
        <w:t xml:space="preserve"> op</w:t>
      </w:r>
      <w:r w:rsidRPr="00B82F5E">
        <w:rPr>
          <w:rFonts w:ascii="Georgia" w:hAnsi="Georgia"/>
        </w:rPr>
        <w:t>:</w:t>
      </w:r>
      <w:r>
        <w:t xml:space="preserve">  </w:t>
      </w:r>
      <w:hyperlink r:id="rId8" w:history="1">
        <w:r w:rsidRPr="00A50422">
          <w:rPr>
            <w:rStyle w:val="Hyperlink"/>
            <w:rFonts w:ascii="Georgia" w:hAnsi="Georgia"/>
          </w:rPr>
          <w:t>http://portal.leiden.nl/uploads/tekstblok/544_14088_stadsgids_2014_binnenwerk_def.pdf</w:t>
        </w:r>
      </w:hyperlink>
      <w:r w:rsidR="00C26A1E" w:rsidRPr="000B3641">
        <w:rPr>
          <w:rFonts w:ascii="Georgia" w:hAnsi="Georgia" w:cs="Georgia"/>
        </w:rPr>
        <w:tab/>
      </w:r>
    </w:p>
    <w:p w:rsidR="004036E4" w:rsidRDefault="004036E4" w:rsidP="00F87403">
      <w:pPr>
        <w:autoSpaceDE w:val="0"/>
        <w:jc w:val="center"/>
        <w:rPr>
          <w:rFonts w:ascii="Georgia" w:hAnsi="Georgia" w:cs="Georgia"/>
          <w:i/>
          <w:sz w:val="20"/>
        </w:rPr>
      </w:pPr>
    </w:p>
    <w:p w:rsidR="006C342B" w:rsidRPr="00923B1D" w:rsidRDefault="00923B1D" w:rsidP="00F87403">
      <w:pPr>
        <w:autoSpaceDE w:val="0"/>
        <w:jc w:val="center"/>
        <w:rPr>
          <w:sz w:val="22"/>
          <w:szCs w:val="22"/>
        </w:rPr>
      </w:pPr>
      <w:r w:rsidRPr="00923B1D">
        <w:rPr>
          <w:rFonts w:ascii="Georgia" w:hAnsi="Georgia"/>
          <w:sz w:val="22"/>
          <w:szCs w:val="22"/>
        </w:rPr>
        <w:t>V</w:t>
      </w:r>
      <w:r w:rsidR="006C342B" w:rsidRPr="00923B1D">
        <w:rPr>
          <w:rFonts w:ascii="Georgia" w:hAnsi="Georgia"/>
          <w:sz w:val="22"/>
          <w:szCs w:val="22"/>
        </w:rPr>
        <w:t>olgens het</w:t>
      </w:r>
      <w:r w:rsidR="004036E4" w:rsidRPr="00923B1D">
        <w:rPr>
          <w:rFonts w:ascii="Georgia" w:hAnsi="Georgia"/>
          <w:sz w:val="22"/>
          <w:szCs w:val="22"/>
        </w:rPr>
        <w:t xml:space="preserve"> </w:t>
      </w:r>
      <w:r w:rsidR="006C342B" w:rsidRPr="00923B1D">
        <w:rPr>
          <w:sz w:val="22"/>
          <w:szCs w:val="22"/>
        </w:rPr>
        <w:t>Toeristisch Imago Onderzoek 2014</w:t>
      </w:r>
      <w:r w:rsidR="004036E4" w:rsidRPr="00923B1D">
        <w:rPr>
          <w:rFonts w:ascii="Georgia" w:hAnsi="Georgia"/>
          <w:sz w:val="22"/>
          <w:szCs w:val="22"/>
        </w:rPr>
        <w:t xml:space="preserve"> </w:t>
      </w:r>
      <w:r w:rsidR="006C342B" w:rsidRPr="00923B1D">
        <w:rPr>
          <w:rFonts w:ascii="Georgia" w:hAnsi="Georgia"/>
          <w:sz w:val="22"/>
          <w:szCs w:val="22"/>
        </w:rPr>
        <w:t xml:space="preserve">van </w:t>
      </w:r>
      <w:r w:rsidR="006C342B" w:rsidRPr="00923B1D">
        <w:rPr>
          <w:sz w:val="22"/>
          <w:szCs w:val="22"/>
        </w:rPr>
        <w:t xml:space="preserve">NBTC-NIPO </w:t>
      </w:r>
    </w:p>
    <w:p w:rsidR="004036E4" w:rsidRDefault="00923B1D" w:rsidP="00F87403">
      <w:pPr>
        <w:autoSpaceDE w:val="0"/>
        <w:jc w:val="center"/>
        <w:rPr>
          <w:rFonts w:ascii="Georgia" w:hAnsi="Georgia"/>
          <w:sz w:val="22"/>
          <w:szCs w:val="22"/>
        </w:rPr>
      </w:pPr>
      <w:r w:rsidRPr="00923B1D">
        <w:rPr>
          <w:rFonts w:ascii="Georgia" w:hAnsi="Georgia"/>
          <w:sz w:val="22"/>
          <w:szCs w:val="22"/>
        </w:rPr>
        <w:t xml:space="preserve">heeft Leiden </w:t>
      </w:r>
      <w:r w:rsidR="004036E4" w:rsidRPr="00923B1D">
        <w:rPr>
          <w:rFonts w:ascii="Georgia" w:hAnsi="Georgia"/>
          <w:sz w:val="22"/>
          <w:szCs w:val="22"/>
        </w:rPr>
        <w:t xml:space="preserve">de meest historische binnenstad van </w:t>
      </w:r>
      <w:r w:rsidR="00B82F5E">
        <w:rPr>
          <w:rFonts w:ascii="Georgia" w:hAnsi="Georgia"/>
          <w:sz w:val="22"/>
          <w:szCs w:val="22"/>
        </w:rPr>
        <w:t>Neder</w:t>
      </w:r>
      <w:r w:rsidR="004036E4" w:rsidRPr="00923B1D">
        <w:rPr>
          <w:rFonts w:ascii="Georgia" w:hAnsi="Georgia"/>
          <w:sz w:val="22"/>
          <w:szCs w:val="22"/>
        </w:rPr>
        <w:t>land.</w:t>
      </w:r>
    </w:p>
    <w:p w:rsidR="00B82F5E" w:rsidRPr="00923B1D" w:rsidRDefault="00B82F5E" w:rsidP="00F87403">
      <w:pPr>
        <w:autoSpaceDE w:val="0"/>
        <w:jc w:val="center"/>
        <w:rPr>
          <w:rFonts w:ascii="Georgia" w:hAnsi="Georgia" w:cs="Georgia"/>
          <w:i/>
          <w:sz w:val="22"/>
          <w:szCs w:val="22"/>
        </w:rPr>
      </w:pPr>
    </w:p>
    <w:p w:rsidR="0051298E" w:rsidRPr="00701D84" w:rsidRDefault="0051298E" w:rsidP="00F87403">
      <w:pPr>
        <w:autoSpaceDE w:val="0"/>
        <w:jc w:val="center"/>
        <w:rPr>
          <w:rFonts w:ascii="Georgia" w:hAnsi="Georgia" w:cs="Georgia"/>
          <w:sz w:val="20"/>
        </w:rPr>
      </w:pPr>
    </w:p>
    <w:p w:rsidR="00C26A1E" w:rsidRPr="0037518F" w:rsidRDefault="00C26A1E">
      <w:pPr>
        <w:rPr>
          <w:rFonts w:ascii="Georgia" w:hAnsi="Georgia" w:cs="Arial"/>
          <w:b/>
          <w:sz w:val="18"/>
          <w:szCs w:val="18"/>
        </w:rPr>
      </w:pPr>
      <w:r w:rsidRPr="0037518F">
        <w:rPr>
          <w:rFonts w:ascii="Georgia" w:hAnsi="Georgia" w:cs="Georgia"/>
          <w:b/>
          <w:bCs/>
          <w:sz w:val="18"/>
          <w:szCs w:val="18"/>
        </w:rPr>
        <w:t>Leiden Marketing</w:t>
      </w:r>
      <w:r w:rsidRPr="0037518F">
        <w:rPr>
          <w:rFonts w:ascii="Georgia" w:hAnsi="Georgia" w:cs="Georgia"/>
          <w:sz w:val="18"/>
          <w:szCs w:val="18"/>
        </w:rPr>
        <w:br/>
      </w:r>
      <w:r w:rsidRPr="0037518F">
        <w:rPr>
          <w:rFonts w:ascii="Georgia" w:hAnsi="Georgia" w:cs="Georgia"/>
          <w:sz w:val="18"/>
          <w:szCs w:val="18"/>
        </w:rPr>
        <w:lastRenderedPageBreak/>
        <w:t>Leiden Marketing is de organisatie om Leiden regionaal en (inter)nationaal op de kaart te zetten en om meer toeristische en zakelijke bezoekers naar Leiden te trekken. De organisatie geeft invulling aan het merk ‘Leiden, Stad van ontdekkingen’.</w:t>
      </w:r>
    </w:p>
    <w:p w:rsidR="00C26A1E" w:rsidRPr="0037518F" w:rsidRDefault="00C26A1E">
      <w:pPr>
        <w:rPr>
          <w:rFonts w:ascii="Georgia" w:hAnsi="Georgia" w:cs="Arial"/>
          <w:b/>
          <w:sz w:val="18"/>
          <w:szCs w:val="18"/>
        </w:rPr>
      </w:pPr>
    </w:p>
    <w:p w:rsidR="00283E27" w:rsidRDefault="00283E27">
      <w:pPr>
        <w:rPr>
          <w:rFonts w:ascii="Georgia" w:hAnsi="Georgia" w:cs="Arial"/>
          <w:b/>
          <w:sz w:val="18"/>
          <w:szCs w:val="18"/>
        </w:rPr>
      </w:pPr>
    </w:p>
    <w:p w:rsidR="00C26A1E" w:rsidRPr="00283E27" w:rsidRDefault="00C26A1E">
      <w:pPr>
        <w:rPr>
          <w:rFonts w:ascii="Georgia" w:hAnsi="Georgia" w:cs="Arial"/>
          <w:iCs/>
          <w:sz w:val="18"/>
          <w:szCs w:val="18"/>
        </w:rPr>
      </w:pPr>
      <w:r w:rsidRPr="0037518F">
        <w:rPr>
          <w:rFonts w:ascii="Georgia" w:hAnsi="Georgia" w:cs="Arial"/>
          <w:b/>
          <w:sz w:val="18"/>
          <w:szCs w:val="18"/>
        </w:rPr>
        <w:t>Centrummanagement Leiden</w:t>
      </w:r>
      <w:r w:rsidRPr="0037518F">
        <w:rPr>
          <w:rFonts w:ascii="Georgia" w:hAnsi="Georgia" w:cs="Arial"/>
          <w:b/>
          <w:sz w:val="18"/>
          <w:szCs w:val="18"/>
        </w:rPr>
        <w:br/>
      </w:r>
      <w:r w:rsidRPr="0037518F">
        <w:rPr>
          <w:rFonts w:ascii="Georgia" w:hAnsi="Georgia" w:cs="Arial"/>
          <w:iCs/>
          <w:sz w:val="18"/>
          <w:szCs w:val="18"/>
        </w:rPr>
        <w:t>Het doel van Centrummanagement Leiden is om de binnenstad van Leiden bruisend, aantrekkelijk en economisch vitaal te houden.</w:t>
      </w:r>
    </w:p>
    <w:sectPr w:rsidR="00C26A1E" w:rsidRPr="00283E27" w:rsidSect="008340BE">
      <w:pgSz w:w="11906" w:h="16838"/>
      <w:pgMar w:top="1134" w:right="1134" w:bottom="567" w:left="1134"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OpenSymbol">
    <w:altName w:val="Arial Unicode MS"/>
    <w:charset w:val="80"/>
    <w:family w:val="auto"/>
    <w:pitch w:val="default"/>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20D06"/>
    <w:multiLevelType w:val="hybridMultilevel"/>
    <w:tmpl w:val="ED72E562"/>
    <w:lvl w:ilvl="0" w:tplc="76FAD60A">
      <w:start w:val="2"/>
      <w:numFmt w:val="bullet"/>
      <w:lvlText w:val="-"/>
      <w:lvlJc w:val="left"/>
      <w:pPr>
        <w:ind w:left="720" w:hanging="360"/>
      </w:pPr>
      <w:rPr>
        <w:rFonts w:ascii="Georgia" w:eastAsia="Times New Roman" w:hAnsi="Georg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0CF7DB9"/>
    <w:multiLevelType w:val="hybridMultilevel"/>
    <w:tmpl w:val="8D521482"/>
    <w:lvl w:ilvl="0" w:tplc="9426DD90">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70C"/>
    <w:rsid w:val="00024DB4"/>
    <w:rsid w:val="000542F5"/>
    <w:rsid w:val="00065EF4"/>
    <w:rsid w:val="000B3641"/>
    <w:rsid w:val="000E6572"/>
    <w:rsid w:val="00102A48"/>
    <w:rsid w:val="0015218C"/>
    <w:rsid w:val="001626D0"/>
    <w:rsid w:val="0017229C"/>
    <w:rsid w:val="00173EBE"/>
    <w:rsid w:val="001804A7"/>
    <w:rsid w:val="001A5244"/>
    <w:rsid w:val="001B6B85"/>
    <w:rsid w:val="001C4BE3"/>
    <w:rsid w:val="00215810"/>
    <w:rsid w:val="00283E27"/>
    <w:rsid w:val="002979E0"/>
    <w:rsid w:val="002C2AD6"/>
    <w:rsid w:val="002C5621"/>
    <w:rsid w:val="00353178"/>
    <w:rsid w:val="0037518F"/>
    <w:rsid w:val="00384930"/>
    <w:rsid w:val="004036E4"/>
    <w:rsid w:val="004367AE"/>
    <w:rsid w:val="004477E2"/>
    <w:rsid w:val="0046225A"/>
    <w:rsid w:val="00480DDC"/>
    <w:rsid w:val="004909B9"/>
    <w:rsid w:val="00491B91"/>
    <w:rsid w:val="00492F1B"/>
    <w:rsid w:val="004C6594"/>
    <w:rsid w:val="004D0DF3"/>
    <w:rsid w:val="004D4FF8"/>
    <w:rsid w:val="004E7916"/>
    <w:rsid w:val="0051298E"/>
    <w:rsid w:val="00536C60"/>
    <w:rsid w:val="005D42E0"/>
    <w:rsid w:val="005D6F44"/>
    <w:rsid w:val="00617103"/>
    <w:rsid w:val="00623560"/>
    <w:rsid w:val="006420D0"/>
    <w:rsid w:val="0064770C"/>
    <w:rsid w:val="00665BC1"/>
    <w:rsid w:val="006C342B"/>
    <w:rsid w:val="00701D84"/>
    <w:rsid w:val="00720744"/>
    <w:rsid w:val="00745FCB"/>
    <w:rsid w:val="007B3765"/>
    <w:rsid w:val="008203D9"/>
    <w:rsid w:val="00821020"/>
    <w:rsid w:val="008340BE"/>
    <w:rsid w:val="00836E52"/>
    <w:rsid w:val="00845607"/>
    <w:rsid w:val="008A2647"/>
    <w:rsid w:val="008F258B"/>
    <w:rsid w:val="00923B1D"/>
    <w:rsid w:val="0095776F"/>
    <w:rsid w:val="009B35F3"/>
    <w:rsid w:val="009C1F58"/>
    <w:rsid w:val="009D2D08"/>
    <w:rsid w:val="009E643C"/>
    <w:rsid w:val="00A310A1"/>
    <w:rsid w:val="00A82B95"/>
    <w:rsid w:val="00AA213D"/>
    <w:rsid w:val="00B00CEA"/>
    <w:rsid w:val="00B05712"/>
    <w:rsid w:val="00B5309E"/>
    <w:rsid w:val="00B82F5E"/>
    <w:rsid w:val="00B84B74"/>
    <w:rsid w:val="00BA6D8A"/>
    <w:rsid w:val="00BB46C5"/>
    <w:rsid w:val="00C25B88"/>
    <w:rsid w:val="00C26A1E"/>
    <w:rsid w:val="00C6380E"/>
    <w:rsid w:val="00C808DA"/>
    <w:rsid w:val="00C82704"/>
    <w:rsid w:val="00CA5D1C"/>
    <w:rsid w:val="00CC461B"/>
    <w:rsid w:val="00CC730B"/>
    <w:rsid w:val="00CE3A46"/>
    <w:rsid w:val="00D600A6"/>
    <w:rsid w:val="00D738FB"/>
    <w:rsid w:val="00DB326F"/>
    <w:rsid w:val="00DC09A9"/>
    <w:rsid w:val="00E51EB0"/>
    <w:rsid w:val="00E91FDF"/>
    <w:rsid w:val="00EF2B0B"/>
    <w:rsid w:val="00F34CA8"/>
    <w:rsid w:val="00F47729"/>
    <w:rsid w:val="00F73792"/>
    <w:rsid w:val="00F859A1"/>
    <w:rsid w:val="00F87403"/>
    <w:rsid w:val="00FA08DD"/>
    <w:rsid w:val="00FD6AFF"/>
    <w:rsid w:val="00FF77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widowControl w:val="0"/>
      <w:suppressAutoHyphens/>
    </w:pPr>
    <w:rPr>
      <w:rFonts w:eastAsia="SimSun" w:cs="Mangal"/>
      <w:kern w:val="1"/>
      <w:sz w:val="24"/>
      <w:szCs w:val="24"/>
      <w:lang w:eastAsia="hi-I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Standaardalinea-lettertype1">
    <w:name w:val="Standaardalinea-lettertype1"/>
  </w:style>
  <w:style w:type="character" w:customStyle="1" w:styleId="Opsommingstekens">
    <w:name w:val="Opsommingstekens"/>
    <w:rPr>
      <w:rFonts w:ascii="OpenSymbol" w:eastAsia="OpenSymbol" w:hAnsi="OpenSymbol" w:cs="OpenSymbol"/>
    </w:rPr>
  </w:style>
  <w:style w:type="character" w:styleId="Hyperlink">
    <w:name w:val="Hyperlink"/>
    <w:rPr>
      <w:color w:val="000080"/>
      <w:u w:val="single"/>
    </w:rPr>
  </w:style>
  <w:style w:type="character" w:customStyle="1" w:styleId="TekstzonderopmaakChar">
    <w:name w:val="Tekst zonder opmaak Char"/>
    <w:link w:val="Tekstzonderopmaak"/>
    <w:uiPriority w:val="99"/>
    <w:rPr>
      <w:rFonts w:ascii="Calibri" w:hAnsi="Calibri" w:cs="Calibri"/>
      <w:sz w:val="22"/>
      <w:szCs w:val="21"/>
    </w:rPr>
  </w:style>
  <w:style w:type="paragraph" w:customStyle="1" w:styleId="Kop">
    <w:name w:val="Kop"/>
    <w:basedOn w:val="Standaard"/>
    <w:next w:val="Plattetekst"/>
    <w:pPr>
      <w:keepNext/>
      <w:spacing w:before="240" w:after="120"/>
    </w:pPr>
    <w:rPr>
      <w:rFonts w:ascii="Arial" w:eastAsia="Microsoft YaHei" w:hAnsi="Arial"/>
      <w:sz w:val="28"/>
      <w:szCs w:val="28"/>
    </w:rPr>
  </w:style>
  <w:style w:type="paragraph" w:styleId="Plattetekst">
    <w:name w:val="Body Text"/>
    <w:basedOn w:val="Standaard"/>
    <w:pPr>
      <w:spacing w:after="120"/>
    </w:pPr>
  </w:style>
  <w:style w:type="paragraph" w:styleId="Lijst">
    <w:name w:val="List"/>
    <w:basedOn w:val="Plattetekst"/>
  </w:style>
  <w:style w:type="paragraph" w:customStyle="1" w:styleId="Bijschrift2">
    <w:name w:val="Bijschrift2"/>
    <w:basedOn w:val="Standaard"/>
    <w:pPr>
      <w:suppressLineNumbers/>
      <w:spacing w:before="120" w:after="120"/>
    </w:pPr>
    <w:rPr>
      <w:i/>
      <w:iCs/>
    </w:rPr>
  </w:style>
  <w:style w:type="paragraph" w:customStyle="1" w:styleId="Index">
    <w:name w:val="Index"/>
    <w:basedOn w:val="Standaard"/>
    <w:pPr>
      <w:suppressLineNumbers/>
    </w:pPr>
  </w:style>
  <w:style w:type="paragraph" w:customStyle="1" w:styleId="Bijschrift1">
    <w:name w:val="Bijschrift1"/>
    <w:basedOn w:val="Standaard"/>
    <w:pPr>
      <w:suppressLineNumbers/>
      <w:spacing w:before="120" w:after="120"/>
    </w:pPr>
    <w:rPr>
      <w:i/>
      <w:iCs/>
    </w:rPr>
  </w:style>
  <w:style w:type="paragraph" w:customStyle="1" w:styleId="Tekstzonderopmaak1">
    <w:name w:val="Tekst zonder opmaak1"/>
    <w:basedOn w:val="Standaard"/>
    <w:pPr>
      <w:widowControl/>
      <w:suppressAutoHyphens w:val="0"/>
    </w:pPr>
    <w:rPr>
      <w:rFonts w:ascii="Calibri" w:eastAsia="Times New Roman" w:hAnsi="Calibri" w:cs="Times New Roman"/>
      <w:sz w:val="22"/>
      <w:szCs w:val="21"/>
      <w:lang w:eastAsia="ar-SA" w:bidi="ar-SA"/>
    </w:rPr>
  </w:style>
  <w:style w:type="paragraph" w:styleId="Tekstzonderopmaak">
    <w:name w:val="Plain Text"/>
    <w:basedOn w:val="Standaard"/>
    <w:link w:val="TekstzonderopmaakChar"/>
    <w:uiPriority w:val="99"/>
    <w:unhideWhenUsed/>
    <w:rsid w:val="000E6572"/>
    <w:pPr>
      <w:widowControl/>
      <w:suppressAutoHyphens w:val="0"/>
    </w:pPr>
    <w:rPr>
      <w:rFonts w:ascii="Calibri" w:eastAsia="Times New Roman" w:hAnsi="Calibri" w:cs="Times New Roman"/>
      <w:kern w:val="0"/>
      <w:sz w:val="22"/>
      <w:szCs w:val="21"/>
      <w:lang w:val="x-none" w:eastAsia="x-none" w:bidi="ar-SA"/>
    </w:rPr>
  </w:style>
  <w:style w:type="character" w:customStyle="1" w:styleId="TekstzonderopmaakChar1">
    <w:name w:val="Tekst zonder opmaak Char1"/>
    <w:uiPriority w:val="99"/>
    <w:semiHidden/>
    <w:rsid w:val="000E6572"/>
    <w:rPr>
      <w:rFonts w:ascii="Courier New" w:eastAsia="SimSun" w:hAnsi="Courier New" w:cs="Mangal"/>
      <w:kern w:val="1"/>
      <w:szCs w:val="18"/>
      <w:lang w:eastAsia="hi-IN" w:bidi="hi-IN"/>
    </w:rPr>
  </w:style>
  <w:style w:type="paragraph" w:styleId="Ballontekst">
    <w:name w:val="Balloon Text"/>
    <w:basedOn w:val="Standaard"/>
    <w:link w:val="BallontekstChar"/>
    <w:uiPriority w:val="99"/>
    <w:semiHidden/>
    <w:unhideWhenUsed/>
    <w:rsid w:val="00623560"/>
    <w:rPr>
      <w:rFonts w:ascii="Tahoma" w:hAnsi="Tahoma"/>
      <w:sz w:val="16"/>
      <w:szCs w:val="14"/>
      <w:lang w:val="x-none"/>
    </w:rPr>
  </w:style>
  <w:style w:type="character" w:customStyle="1" w:styleId="BallontekstChar">
    <w:name w:val="Ballontekst Char"/>
    <w:link w:val="Ballontekst"/>
    <w:uiPriority w:val="99"/>
    <w:semiHidden/>
    <w:rsid w:val="00623560"/>
    <w:rPr>
      <w:rFonts w:ascii="Tahoma" w:eastAsia="SimSun" w:hAnsi="Tahoma" w:cs="Mangal"/>
      <w:kern w:val="1"/>
      <w:sz w:val="16"/>
      <w:szCs w:val="14"/>
      <w:lang w:eastAsia="hi-IN" w:bidi="hi-IN"/>
    </w:rPr>
  </w:style>
  <w:style w:type="paragraph" w:customStyle="1" w:styleId="Geenafstand1">
    <w:name w:val="Geen afstand1"/>
    <w:basedOn w:val="Standaard"/>
    <w:rsid w:val="0046225A"/>
    <w:pPr>
      <w:widowControl/>
      <w:spacing w:line="100" w:lineRule="atLeast"/>
    </w:pPr>
    <w:rPr>
      <w:rFonts w:ascii="Calibri" w:eastAsia="Times New Roman" w:hAnsi="Calibri" w:cs="Calibri"/>
      <w:i/>
      <w:iCs/>
      <w:sz w:val="20"/>
      <w:szCs w:val="20"/>
      <w:lang w:eastAsia="ar-SA" w:bidi="ar-SA"/>
    </w:rPr>
  </w:style>
  <w:style w:type="character" w:styleId="Zwaar">
    <w:name w:val="Strong"/>
    <w:uiPriority w:val="22"/>
    <w:qFormat/>
    <w:rsid w:val="004909B9"/>
    <w:rPr>
      <w:b/>
      <w:bCs/>
    </w:rPr>
  </w:style>
  <w:style w:type="paragraph" w:styleId="Normaalweb">
    <w:name w:val="Normal (Web)"/>
    <w:basedOn w:val="Standaard"/>
    <w:uiPriority w:val="99"/>
    <w:semiHidden/>
    <w:unhideWhenUsed/>
    <w:rsid w:val="004909B9"/>
    <w:pPr>
      <w:widowControl/>
      <w:suppressAutoHyphens w:val="0"/>
      <w:spacing w:after="240"/>
    </w:pPr>
    <w:rPr>
      <w:rFonts w:eastAsia="Times New Roman" w:cs="Times New Roman"/>
      <w:kern w:val="0"/>
      <w:lang w:eastAsia="nl-NL" w:bidi="ar-SA"/>
    </w:rPr>
  </w:style>
  <w:style w:type="paragraph" w:styleId="Lijstalinea">
    <w:name w:val="List Paragraph"/>
    <w:basedOn w:val="Standaard"/>
    <w:uiPriority w:val="34"/>
    <w:qFormat/>
    <w:rsid w:val="00353178"/>
    <w:pPr>
      <w:widowControl/>
      <w:suppressAutoHyphens w:val="0"/>
      <w:ind w:left="720"/>
    </w:pPr>
    <w:rPr>
      <w:rFonts w:eastAsia="Calibri" w:cs="Times New Roman"/>
      <w:kern w:val="0"/>
      <w:lang w:eastAsia="nl-NL"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widowControl w:val="0"/>
      <w:suppressAutoHyphens/>
    </w:pPr>
    <w:rPr>
      <w:rFonts w:eastAsia="SimSun" w:cs="Mangal"/>
      <w:kern w:val="1"/>
      <w:sz w:val="24"/>
      <w:szCs w:val="24"/>
      <w:lang w:eastAsia="hi-I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Standaardalinea-lettertype1">
    <w:name w:val="Standaardalinea-lettertype1"/>
  </w:style>
  <w:style w:type="character" w:customStyle="1" w:styleId="Opsommingstekens">
    <w:name w:val="Opsommingstekens"/>
    <w:rPr>
      <w:rFonts w:ascii="OpenSymbol" w:eastAsia="OpenSymbol" w:hAnsi="OpenSymbol" w:cs="OpenSymbol"/>
    </w:rPr>
  </w:style>
  <w:style w:type="character" w:styleId="Hyperlink">
    <w:name w:val="Hyperlink"/>
    <w:rPr>
      <w:color w:val="000080"/>
      <w:u w:val="single"/>
    </w:rPr>
  </w:style>
  <w:style w:type="character" w:customStyle="1" w:styleId="TekstzonderopmaakChar">
    <w:name w:val="Tekst zonder opmaak Char"/>
    <w:link w:val="Tekstzonderopmaak"/>
    <w:uiPriority w:val="99"/>
    <w:rPr>
      <w:rFonts w:ascii="Calibri" w:hAnsi="Calibri" w:cs="Calibri"/>
      <w:sz w:val="22"/>
      <w:szCs w:val="21"/>
    </w:rPr>
  </w:style>
  <w:style w:type="paragraph" w:customStyle="1" w:styleId="Kop">
    <w:name w:val="Kop"/>
    <w:basedOn w:val="Standaard"/>
    <w:next w:val="Plattetekst"/>
    <w:pPr>
      <w:keepNext/>
      <w:spacing w:before="240" w:after="120"/>
    </w:pPr>
    <w:rPr>
      <w:rFonts w:ascii="Arial" w:eastAsia="Microsoft YaHei" w:hAnsi="Arial"/>
      <w:sz w:val="28"/>
      <w:szCs w:val="28"/>
    </w:rPr>
  </w:style>
  <w:style w:type="paragraph" w:styleId="Plattetekst">
    <w:name w:val="Body Text"/>
    <w:basedOn w:val="Standaard"/>
    <w:pPr>
      <w:spacing w:after="120"/>
    </w:pPr>
  </w:style>
  <w:style w:type="paragraph" w:styleId="Lijst">
    <w:name w:val="List"/>
    <w:basedOn w:val="Plattetekst"/>
  </w:style>
  <w:style w:type="paragraph" w:customStyle="1" w:styleId="Bijschrift2">
    <w:name w:val="Bijschrift2"/>
    <w:basedOn w:val="Standaard"/>
    <w:pPr>
      <w:suppressLineNumbers/>
      <w:spacing w:before="120" w:after="120"/>
    </w:pPr>
    <w:rPr>
      <w:i/>
      <w:iCs/>
    </w:rPr>
  </w:style>
  <w:style w:type="paragraph" w:customStyle="1" w:styleId="Index">
    <w:name w:val="Index"/>
    <w:basedOn w:val="Standaard"/>
    <w:pPr>
      <w:suppressLineNumbers/>
    </w:pPr>
  </w:style>
  <w:style w:type="paragraph" w:customStyle="1" w:styleId="Bijschrift1">
    <w:name w:val="Bijschrift1"/>
    <w:basedOn w:val="Standaard"/>
    <w:pPr>
      <w:suppressLineNumbers/>
      <w:spacing w:before="120" w:after="120"/>
    </w:pPr>
    <w:rPr>
      <w:i/>
      <w:iCs/>
    </w:rPr>
  </w:style>
  <w:style w:type="paragraph" w:customStyle="1" w:styleId="Tekstzonderopmaak1">
    <w:name w:val="Tekst zonder opmaak1"/>
    <w:basedOn w:val="Standaard"/>
    <w:pPr>
      <w:widowControl/>
      <w:suppressAutoHyphens w:val="0"/>
    </w:pPr>
    <w:rPr>
      <w:rFonts w:ascii="Calibri" w:eastAsia="Times New Roman" w:hAnsi="Calibri" w:cs="Times New Roman"/>
      <w:sz w:val="22"/>
      <w:szCs w:val="21"/>
      <w:lang w:eastAsia="ar-SA" w:bidi="ar-SA"/>
    </w:rPr>
  </w:style>
  <w:style w:type="paragraph" w:styleId="Tekstzonderopmaak">
    <w:name w:val="Plain Text"/>
    <w:basedOn w:val="Standaard"/>
    <w:link w:val="TekstzonderopmaakChar"/>
    <w:uiPriority w:val="99"/>
    <w:unhideWhenUsed/>
    <w:rsid w:val="000E6572"/>
    <w:pPr>
      <w:widowControl/>
      <w:suppressAutoHyphens w:val="0"/>
    </w:pPr>
    <w:rPr>
      <w:rFonts w:ascii="Calibri" w:eastAsia="Times New Roman" w:hAnsi="Calibri" w:cs="Times New Roman"/>
      <w:kern w:val="0"/>
      <w:sz w:val="22"/>
      <w:szCs w:val="21"/>
      <w:lang w:val="x-none" w:eastAsia="x-none" w:bidi="ar-SA"/>
    </w:rPr>
  </w:style>
  <w:style w:type="character" w:customStyle="1" w:styleId="TekstzonderopmaakChar1">
    <w:name w:val="Tekst zonder opmaak Char1"/>
    <w:uiPriority w:val="99"/>
    <w:semiHidden/>
    <w:rsid w:val="000E6572"/>
    <w:rPr>
      <w:rFonts w:ascii="Courier New" w:eastAsia="SimSun" w:hAnsi="Courier New" w:cs="Mangal"/>
      <w:kern w:val="1"/>
      <w:szCs w:val="18"/>
      <w:lang w:eastAsia="hi-IN" w:bidi="hi-IN"/>
    </w:rPr>
  </w:style>
  <w:style w:type="paragraph" w:styleId="Ballontekst">
    <w:name w:val="Balloon Text"/>
    <w:basedOn w:val="Standaard"/>
    <w:link w:val="BallontekstChar"/>
    <w:uiPriority w:val="99"/>
    <w:semiHidden/>
    <w:unhideWhenUsed/>
    <w:rsid w:val="00623560"/>
    <w:rPr>
      <w:rFonts w:ascii="Tahoma" w:hAnsi="Tahoma"/>
      <w:sz w:val="16"/>
      <w:szCs w:val="14"/>
      <w:lang w:val="x-none"/>
    </w:rPr>
  </w:style>
  <w:style w:type="character" w:customStyle="1" w:styleId="BallontekstChar">
    <w:name w:val="Ballontekst Char"/>
    <w:link w:val="Ballontekst"/>
    <w:uiPriority w:val="99"/>
    <w:semiHidden/>
    <w:rsid w:val="00623560"/>
    <w:rPr>
      <w:rFonts w:ascii="Tahoma" w:eastAsia="SimSun" w:hAnsi="Tahoma" w:cs="Mangal"/>
      <w:kern w:val="1"/>
      <w:sz w:val="16"/>
      <w:szCs w:val="14"/>
      <w:lang w:eastAsia="hi-IN" w:bidi="hi-IN"/>
    </w:rPr>
  </w:style>
  <w:style w:type="paragraph" w:customStyle="1" w:styleId="Geenafstand1">
    <w:name w:val="Geen afstand1"/>
    <w:basedOn w:val="Standaard"/>
    <w:rsid w:val="0046225A"/>
    <w:pPr>
      <w:widowControl/>
      <w:spacing w:line="100" w:lineRule="atLeast"/>
    </w:pPr>
    <w:rPr>
      <w:rFonts w:ascii="Calibri" w:eastAsia="Times New Roman" w:hAnsi="Calibri" w:cs="Calibri"/>
      <w:i/>
      <w:iCs/>
      <w:sz w:val="20"/>
      <w:szCs w:val="20"/>
      <w:lang w:eastAsia="ar-SA" w:bidi="ar-SA"/>
    </w:rPr>
  </w:style>
  <w:style w:type="character" w:styleId="Zwaar">
    <w:name w:val="Strong"/>
    <w:uiPriority w:val="22"/>
    <w:qFormat/>
    <w:rsid w:val="004909B9"/>
    <w:rPr>
      <w:b/>
      <w:bCs/>
    </w:rPr>
  </w:style>
  <w:style w:type="paragraph" w:styleId="Normaalweb">
    <w:name w:val="Normal (Web)"/>
    <w:basedOn w:val="Standaard"/>
    <w:uiPriority w:val="99"/>
    <w:semiHidden/>
    <w:unhideWhenUsed/>
    <w:rsid w:val="004909B9"/>
    <w:pPr>
      <w:widowControl/>
      <w:suppressAutoHyphens w:val="0"/>
      <w:spacing w:after="240"/>
    </w:pPr>
    <w:rPr>
      <w:rFonts w:eastAsia="Times New Roman" w:cs="Times New Roman"/>
      <w:kern w:val="0"/>
      <w:lang w:eastAsia="nl-NL" w:bidi="ar-SA"/>
    </w:rPr>
  </w:style>
  <w:style w:type="paragraph" w:styleId="Lijstalinea">
    <w:name w:val="List Paragraph"/>
    <w:basedOn w:val="Standaard"/>
    <w:uiPriority w:val="34"/>
    <w:qFormat/>
    <w:rsid w:val="00353178"/>
    <w:pPr>
      <w:widowControl/>
      <w:suppressAutoHyphens w:val="0"/>
      <w:ind w:left="720"/>
    </w:pPr>
    <w:rPr>
      <w:rFonts w:eastAsia="Calibri" w:cs="Times New Roman"/>
      <w:kern w:val="0"/>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21181">
      <w:bodyDiv w:val="1"/>
      <w:marLeft w:val="0"/>
      <w:marRight w:val="0"/>
      <w:marTop w:val="0"/>
      <w:marBottom w:val="0"/>
      <w:divBdr>
        <w:top w:val="none" w:sz="0" w:space="0" w:color="auto"/>
        <w:left w:val="none" w:sz="0" w:space="0" w:color="auto"/>
        <w:bottom w:val="none" w:sz="0" w:space="0" w:color="auto"/>
        <w:right w:val="none" w:sz="0" w:space="0" w:color="auto"/>
      </w:divBdr>
    </w:div>
    <w:div w:id="324549988">
      <w:bodyDiv w:val="1"/>
      <w:marLeft w:val="0"/>
      <w:marRight w:val="0"/>
      <w:marTop w:val="0"/>
      <w:marBottom w:val="0"/>
      <w:divBdr>
        <w:top w:val="none" w:sz="0" w:space="0" w:color="auto"/>
        <w:left w:val="none" w:sz="0" w:space="0" w:color="auto"/>
        <w:bottom w:val="none" w:sz="0" w:space="0" w:color="auto"/>
        <w:right w:val="none" w:sz="0" w:space="0" w:color="auto"/>
      </w:divBdr>
    </w:div>
    <w:div w:id="603654633">
      <w:bodyDiv w:val="1"/>
      <w:marLeft w:val="0"/>
      <w:marRight w:val="0"/>
      <w:marTop w:val="0"/>
      <w:marBottom w:val="0"/>
      <w:divBdr>
        <w:top w:val="none" w:sz="0" w:space="0" w:color="auto"/>
        <w:left w:val="none" w:sz="0" w:space="0" w:color="auto"/>
        <w:bottom w:val="none" w:sz="0" w:space="0" w:color="auto"/>
        <w:right w:val="none" w:sz="0" w:space="0" w:color="auto"/>
      </w:divBdr>
    </w:div>
    <w:div w:id="714430751">
      <w:bodyDiv w:val="1"/>
      <w:marLeft w:val="0"/>
      <w:marRight w:val="0"/>
      <w:marTop w:val="0"/>
      <w:marBottom w:val="0"/>
      <w:divBdr>
        <w:top w:val="none" w:sz="0" w:space="0" w:color="auto"/>
        <w:left w:val="none" w:sz="0" w:space="0" w:color="auto"/>
        <w:bottom w:val="none" w:sz="0" w:space="0" w:color="auto"/>
        <w:right w:val="none" w:sz="0" w:space="0" w:color="auto"/>
      </w:divBdr>
    </w:div>
    <w:div w:id="806632469">
      <w:bodyDiv w:val="1"/>
      <w:marLeft w:val="0"/>
      <w:marRight w:val="0"/>
      <w:marTop w:val="0"/>
      <w:marBottom w:val="0"/>
      <w:divBdr>
        <w:top w:val="none" w:sz="0" w:space="0" w:color="auto"/>
        <w:left w:val="none" w:sz="0" w:space="0" w:color="auto"/>
        <w:bottom w:val="none" w:sz="0" w:space="0" w:color="auto"/>
        <w:right w:val="none" w:sz="0" w:space="0" w:color="auto"/>
      </w:divBdr>
    </w:div>
    <w:div w:id="1136339127">
      <w:bodyDiv w:val="1"/>
      <w:marLeft w:val="0"/>
      <w:marRight w:val="0"/>
      <w:marTop w:val="0"/>
      <w:marBottom w:val="0"/>
      <w:divBdr>
        <w:top w:val="none" w:sz="0" w:space="0" w:color="auto"/>
        <w:left w:val="none" w:sz="0" w:space="0" w:color="auto"/>
        <w:bottom w:val="none" w:sz="0" w:space="0" w:color="auto"/>
        <w:right w:val="none" w:sz="0" w:space="0" w:color="auto"/>
      </w:divBdr>
    </w:div>
    <w:div w:id="1258293114">
      <w:bodyDiv w:val="1"/>
      <w:marLeft w:val="0"/>
      <w:marRight w:val="0"/>
      <w:marTop w:val="0"/>
      <w:marBottom w:val="0"/>
      <w:divBdr>
        <w:top w:val="none" w:sz="0" w:space="0" w:color="auto"/>
        <w:left w:val="none" w:sz="0" w:space="0" w:color="auto"/>
        <w:bottom w:val="none" w:sz="0" w:space="0" w:color="auto"/>
        <w:right w:val="none" w:sz="0" w:space="0" w:color="auto"/>
      </w:divBdr>
    </w:div>
    <w:div w:id="1285845883">
      <w:bodyDiv w:val="1"/>
      <w:marLeft w:val="0"/>
      <w:marRight w:val="0"/>
      <w:marTop w:val="0"/>
      <w:marBottom w:val="0"/>
      <w:divBdr>
        <w:top w:val="none" w:sz="0" w:space="0" w:color="auto"/>
        <w:left w:val="none" w:sz="0" w:space="0" w:color="auto"/>
        <w:bottom w:val="none" w:sz="0" w:space="0" w:color="auto"/>
        <w:right w:val="none" w:sz="0" w:space="0" w:color="auto"/>
      </w:divBdr>
    </w:div>
    <w:div w:id="1295066744">
      <w:bodyDiv w:val="1"/>
      <w:marLeft w:val="0"/>
      <w:marRight w:val="0"/>
      <w:marTop w:val="0"/>
      <w:marBottom w:val="0"/>
      <w:divBdr>
        <w:top w:val="none" w:sz="0" w:space="0" w:color="auto"/>
        <w:left w:val="none" w:sz="0" w:space="0" w:color="auto"/>
        <w:bottom w:val="none" w:sz="0" w:space="0" w:color="auto"/>
        <w:right w:val="none" w:sz="0" w:space="0" w:color="auto"/>
      </w:divBdr>
      <w:divsChild>
        <w:div w:id="260572929">
          <w:marLeft w:val="0"/>
          <w:marRight w:val="0"/>
          <w:marTop w:val="0"/>
          <w:marBottom w:val="0"/>
          <w:divBdr>
            <w:top w:val="none" w:sz="0" w:space="0" w:color="auto"/>
            <w:left w:val="none" w:sz="0" w:space="0" w:color="auto"/>
            <w:bottom w:val="none" w:sz="0" w:space="0" w:color="auto"/>
            <w:right w:val="none" w:sz="0" w:space="0" w:color="auto"/>
          </w:divBdr>
          <w:divsChild>
            <w:div w:id="1110321349">
              <w:marLeft w:val="0"/>
              <w:marRight w:val="0"/>
              <w:marTop w:val="0"/>
              <w:marBottom w:val="0"/>
              <w:divBdr>
                <w:top w:val="none" w:sz="0" w:space="0" w:color="auto"/>
                <w:left w:val="none" w:sz="0" w:space="0" w:color="auto"/>
                <w:bottom w:val="none" w:sz="0" w:space="0" w:color="auto"/>
                <w:right w:val="none" w:sz="0" w:space="0" w:color="auto"/>
              </w:divBdr>
              <w:divsChild>
                <w:div w:id="168200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2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leiden.nl/uploads/tekstblok/544_14088_stadsgids_2014_binnenwerk_def.pdf" TargetMode="External"/><Relationship Id="rId3" Type="http://schemas.microsoft.com/office/2007/relationships/stylesWithEffects" Target="stylesWithEffects.xml"/><Relationship Id="rId7" Type="http://schemas.openxmlformats.org/officeDocument/2006/relationships/hyperlink" Target="mailto:rosalie@leidenmarketing.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389</Words>
  <Characters>2145</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2529</CharactersWithSpaces>
  <SharedDoc>false</SharedDoc>
  <HLinks>
    <vt:vector size="18" baseType="variant">
      <vt:variant>
        <vt:i4>589905</vt:i4>
      </vt:variant>
      <vt:variant>
        <vt:i4>6</vt:i4>
      </vt:variant>
      <vt:variant>
        <vt:i4>0</vt:i4>
      </vt:variant>
      <vt:variant>
        <vt:i4>5</vt:i4>
      </vt:variant>
      <vt:variant>
        <vt:lpwstr>http://www.leiden.nl/</vt:lpwstr>
      </vt:variant>
      <vt:variant>
        <vt:lpwstr/>
      </vt:variant>
      <vt:variant>
        <vt:i4>589905</vt:i4>
      </vt:variant>
      <vt:variant>
        <vt:i4>3</vt:i4>
      </vt:variant>
      <vt:variant>
        <vt:i4>0</vt:i4>
      </vt:variant>
      <vt:variant>
        <vt:i4>5</vt:i4>
      </vt:variant>
      <vt:variant>
        <vt:lpwstr>http://www.leiden.nl/</vt:lpwstr>
      </vt:variant>
      <vt:variant>
        <vt:lpwstr/>
      </vt:variant>
      <vt:variant>
        <vt:i4>1048636</vt:i4>
      </vt:variant>
      <vt:variant>
        <vt:i4>0</vt:i4>
      </vt:variant>
      <vt:variant>
        <vt:i4>0</vt:i4>
      </vt:variant>
      <vt:variant>
        <vt:i4>5</vt:i4>
      </vt:variant>
      <vt:variant>
        <vt:lpwstr>mailto:rosalie@leidenmarketing.nl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 Peroti</dc:creator>
  <cp:lastModifiedBy>Willy Wijnen</cp:lastModifiedBy>
  <cp:revision>3</cp:revision>
  <cp:lastPrinted>2014-06-30T12:16:00Z</cp:lastPrinted>
  <dcterms:created xsi:type="dcterms:W3CDTF">2014-06-30T14:42:00Z</dcterms:created>
  <dcterms:modified xsi:type="dcterms:W3CDTF">2014-06-30T15:18:00Z</dcterms:modified>
</cp:coreProperties>
</file>